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ACA" w:rsidRPr="00342ACA" w:rsidRDefault="00342ACA" w:rsidP="00342ACA">
      <w:pPr>
        <w:rPr>
          <w:b/>
        </w:rPr>
      </w:pPr>
      <w:r w:rsidRPr="00342ACA">
        <w:rPr>
          <w:b/>
        </w:rPr>
        <w:t xml:space="preserve">ZAŁĄCZNIK NR </w:t>
      </w:r>
      <w:r w:rsidR="00903F58">
        <w:rPr>
          <w:b/>
        </w:rPr>
        <w:t>2</w:t>
      </w:r>
    </w:p>
    <w:p w:rsidR="00342ACA" w:rsidRDefault="00342ACA" w:rsidP="00342ACA"/>
    <w:p w:rsidR="00342ACA" w:rsidRDefault="00342ACA" w:rsidP="00342ACA"/>
    <w:p w:rsidR="00342ACA" w:rsidRDefault="00342ACA" w:rsidP="00342ACA">
      <w:pPr>
        <w:rPr>
          <w:b/>
        </w:rPr>
      </w:pPr>
      <w:r w:rsidRPr="00342ACA">
        <w:rPr>
          <w:b/>
        </w:rPr>
        <w:t xml:space="preserve">OŚWIADCZENIA DO </w:t>
      </w:r>
      <w:r>
        <w:rPr>
          <w:b/>
        </w:rPr>
        <w:t xml:space="preserve">ZAPYTANIA OFERTOWEGO, </w:t>
      </w:r>
      <w:r w:rsidRPr="00342ACA">
        <w:rPr>
          <w:b/>
        </w:rPr>
        <w:t>POTWIERDZAJĄCE</w:t>
      </w:r>
      <w:r>
        <w:rPr>
          <w:b/>
        </w:rPr>
        <w:t xml:space="preserve"> SPEŁNIENIE </w:t>
      </w:r>
      <w:r w:rsidR="00F872E1">
        <w:rPr>
          <w:b/>
        </w:rPr>
        <w:t>WYMAGAŃ WOBEC WYKONAWCY</w:t>
      </w:r>
    </w:p>
    <w:p w:rsidR="00F872E1" w:rsidRDefault="00F872E1" w:rsidP="00342ACA"/>
    <w:p w:rsidR="00342ACA" w:rsidRDefault="00342ACA" w:rsidP="00342ACA">
      <w:r>
        <w:t>Oświadczam, że Oferent ………………………………………………………………………………………..……………………. (nazwa i adres siedziby) spełnia poniższe warunki:</w:t>
      </w:r>
    </w:p>
    <w:p w:rsidR="00342ACA" w:rsidRDefault="00342ACA" w:rsidP="00342ACA">
      <w:r>
        <w:t>1.</w:t>
      </w:r>
      <w:r>
        <w:tab/>
        <w:t>Posiada uprawnienia do wykonywania określonej działalności lub czynności, jeżeli ustawy nakładają obowiązek posiadania takich uprawnień.</w:t>
      </w:r>
    </w:p>
    <w:p w:rsidR="00342ACA" w:rsidRDefault="00342ACA" w:rsidP="00342ACA">
      <w:r>
        <w:t>2.</w:t>
      </w:r>
      <w:r>
        <w:tab/>
        <w:t>Prowadzi działalność zgodną z opisem przedmiotu zamówienia.</w:t>
      </w:r>
    </w:p>
    <w:p w:rsidR="001B4248" w:rsidRDefault="00342ACA" w:rsidP="00342ACA">
      <w:r>
        <w:t>3.</w:t>
      </w:r>
      <w:r>
        <w:tab/>
        <w:t>Posiada niezbędną wiedzę i doświadczenie oraz dys</w:t>
      </w:r>
      <w:r w:rsidR="001B4248">
        <w:t xml:space="preserve">ponują potencjałem technicznym </w:t>
      </w:r>
      <w:r>
        <w:t>i osobami zdolnymi do wykonania za</w:t>
      </w:r>
      <w:r w:rsidR="000E65CB">
        <w:t>mówienia:</w:t>
      </w:r>
    </w:p>
    <w:p w:rsidR="001C19D2" w:rsidRDefault="000E65CB" w:rsidP="00342ACA">
      <w:r>
        <w:t xml:space="preserve">- Brał </w:t>
      </w:r>
      <w:r w:rsidRPr="000E65CB">
        <w:t>ud</w:t>
      </w:r>
      <w:r>
        <w:t>ział</w:t>
      </w:r>
      <w:r w:rsidRPr="000E65CB">
        <w:t xml:space="preserve"> w re</w:t>
      </w:r>
      <w:r>
        <w:t>alizacji co najmniej 1 projektu badawczo-rozwojowego</w:t>
      </w:r>
      <w:r w:rsidR="001C19D2">
        <w:t>,</w:t>
      </w:r>
    </w:p>
    <w:p w:rsidR="001C19D2" w:rsidRDefault="000E65CB" w:rsidP="00342ACA">
      <w:r>
        <w:t>- W</w:t>
      </w:r>
      <w:r w:rsidRPr="000E65CB">
        <w:t xml:space="preserve"> okresie 3 lat przed terminem złożenia oferty</w:t>
      </w:r>
      <w:r w:rsidR="009A63C8">
        <w:t>, dostarczył</w:t>
      </w:r>
      <w:r w:rsidRPr="000E65CB">
        <w:t xml:space="preserve"> co najmniej 10 </w:t>
      </w:r>
      <w:r w:rsidR="00F872E1">
        <w:t>sztuk</w:t>
      </w:r>
      <w:r w:rsidR="001C19D2">
        <w:t xml:space="preserve"> przedmiotu zamówienia,</w:t>
      </w:r>
    </w:p>
    <w:p w:rsidR="002C4E0E" w:rsidRDefault="002C4E0E" w:rsidP="00342ACA">
      <w:r>
        <w:t xml:space="preserve">- </w:t>
      </w:r>
      <w:r w:rsidRPr="002C4E0E">
        <w:t xml:space="preserve">Posiada </w:t>
      </w:r>
      <w:r w:rsidR="009A63C8">
        <w:t>w magazynie odpowiednią ilość</w:t>
      </w:r>
      <w:r w:rsidR="00D55906">
        <w:t xml:space="preserve"> </w:t>
      </w:r>
      <w:proofErr w:type="spellStart"/>
      <w:r w:rsidR="00D55906">
        <w:t>plexi</w:t>
      </w:r>
      <w:proofErr w:type="spellEnd"/>
      <w:r w:rsidR="00D55906">
        <w:t xml:space="preserve"> do wykonania zamówionych płyt</w:t>
      </w:r>
      <w:r w:rsidR="001C19D2">
        <w:t>,</w:t>
      </w:r>
    </w:p>
    <w:p w:rsidR="00342ACA" w:rsidRDefault="000E65CB" w:rsidP="00342ACA">
      <w:r>
        <w:t xml:space="preserve">- </w:t>
      </w:r>
      <w:r w:rsidR="00342ACA">
        <w:t xml:space="preserve">Zatrudnia w pełnym wymiarze czasu pracy co najmniej dwie osoby legitymujące się </w:t>
      </w:r>
      <w:r w:rsidR="001B4248">
        <w:t>stopniem doktora w zakresie nauk technicznych (inżynieria materiałowa, inżynieria chemiczna, inżynieria produkcji, metalurgia, technologia chemiczna) lub w zakresie nauk ścisłych (chemia, technologia chemiczna):</w:t>
      </w:r>
    </w:p>
    <w:p w:rsidR="001B4248" w:rsidRDefault="001B4248" w:rsidP="001B4248">
      <w:pPr>
        <w:pStyle w:val="Akapitzlist"/>
        <w:numPr>
          <w:ilvl w:val="0"/>
          <w:numId w:val="1"/>
        </w:numPr>
      </w:pPr>
      <w:r>
        <w:t>Imię i nazwisko…………………………………………………………………………………………………………………..</w:t>
      </w:r>
    </w:p>
    <w:p w:rsidR="001B4248" w:rsidRDefault="001B4248" w:rsidP="001B4248">
      <w:pPr>
        <w:pStyle w:val="Akapitzlist"/>
        <w:numPr>
          <w:ilvl w:val="0"/>
          <w:numId w:val="1"/>
        </w:numPr>
      </w:pPr>
      <w:r>
        <w:t>Stopień naukowy ………………………………………………………………………………………………………………</w:t>
      </w:r>
    </w:p>
    <w:p w:rsidR="001B4248" w:rsidRDefault="001B4248" w:rsidP="001B4248">
      <w:pPr>
        <w:pStyle w:val="Akapitzlist"/>
        <w:numPr>
          <w:ilvl w:val="0"/>
          <w:numId w:val="1"/>
        </w:numPr>
      </w:pPr>
      <w:r>
        <w:t>Zajmowane stanowisko …………………………………………………………………………………………………….</w:t>
      </w:r>
    </w:p>
    <w:p w:rsidR="001B4248" w:rsidRDefault="001B4248" w:rsidP="001B4248">
      <w:pPr>
        <w:pStyle w:val="Akapitzlist"/>
      </w:pPr>
    </w:p>
    <w:p w:rsidR="001B4248" w:rsidRDefault="001B4248" w:rsidP="001B4248">
      <w:pPr>
        <w:pStyle w:val="Akapitzlist"/>
        <w:numPr>
          <w:ilvl w:val="0"/>
          <w:numId w:val="2"/>
        </w:numPr>
      </w:pPr>
      <w:r>
        <w:t>Imię i nazwisko…………………………………………………………………………………………………………………..</w:t>
      </w:r>
    </w:p>
    <w:p w:rsidR="001B4248" w:rsidRDefault="001B4248" w:rsidP="001B4248">
      <w:pPr>
        <w:pStyle w:val="Akapitzlist"/>
        <w:numPr>
          <w:ilvl w:val="0"/>
          <w:numId w:val="2"/>
        </w:numPr>
      </w:pPr>
      <w:r>
        <w:t>Stopień naukowy ………………………………………………………………………………………………………………</w:t>
      </w:r>
    </w:p>
    <w:p w:rsidR="00342ACA" w:rsidRDefault="001B4248" w:rsidP="00342ACA">
      <w:pPr>
        <w:pStyle w:val="Akapitzlist"/>
        <w:numPr>
          <w:ilvl w:val="0"/>
          <w:numId w:val="2"/>
        </w:numPr>
      </w:pPr>
      <w:r>
        <w:t>Zajmowane stanowisko …………………………………………………………………………………………………….</w:t>
      </w:r>
    </w:p>
    <w:p w:rsidR="001B4248" w:rsidRDefault="001B4248" w:rsidP="001B4248">
      <w:pPr>
        <w:pStyle w:val="Akapitzlist"/>
      </w:pPr>
    </w:p>
    <w:p w:rsidR="00342ACA" w:rsidRDefault="00342ACA" w:rsidP="00342ACA">
      <w:r>
        <w:t>4.</w:t>
      </w:r>
      <w:r>
        <w:tab/>
        <w:t>Znajduje się w sytuacji ekonomicznej i finansowej zapewniającej wykonanie zamówienia.</w:t>
      </w:r>
    </w:p>
    <w:p w:rsidR="00342ACA" w:rsidRDefault="00342ACA" w:rsidP="00342ACA">
      <w:r>
        <w:t>5.</w:t>
      </w:r>
      <w:r>
        <w:tab/>
        <w:t>Nie otwarto wobec Oferenta likwidacji ani nie ogłoszono upadłości.</w:t>
      </w:r>
    </w:p>
    <w:p w:rsidR="00342ACA" w:rsidRDefault="00342ACA" w:rsidP="00342ACA">
      <w:r>
        <w:t>6.</w:t>
      </w:r>
      <w:r>
        <w:tab/>
        <w:t>Nie zalega z uiszczeniem podatków, opłat lub składek na ubezpieczenia społeczne lub zdrowotne.</w:t>
      </w:r>
      <w:bookmarkStart w:id="0" w:name="_GoBack"/>
      <w:bookmarkEnd w:id="0"/>
    </w:p>
    <w:p w:rsidR="00342ACA" w:rsidRDefault="002C4E0E" w:rsidP="00342ACA">
      <w:r>
        <w:t>7.</w:t>
      </w:r>
      <w:r>
        <w:tab/>
        <w:t>Nie został prawomocnie skazany</w:t>
      </w:r>
      <w:r w:rsidR="00342ACA">
        <w:t xml:space="preserve"> za przestępstwo popełnione w związku z postępowaniem o udzielenie zamówienia, przestępstwo przekupstwa, przestępstwo przeciwko obrotowi gospodarczemu lub inne przestępstwo popełnione w celu osiągnięcia korzyści majątkowych; Oraz wspólnik spółki jawnej, partner lub członek zarządu spółki partnerskiej; komplementariusz spółki komandytowej oraz spółki komandytowo-akcyjnej; członek organu zarządzającego osoby prawnej nie został prawomocnie skazany za przestępstwo popełnione w związku z postępowaniem o udzielenie </w:t>
      </w:r>
      <w:r w:rsidR="00342ACA">
        <w:lastRenderedPageBreak/>
        <w:t>zamówienia, przestępstwo przekupstwa, przestępstwo przeciwko obrotowi gospodarczemu lub inne przestępstwo popełnione w celu osiągnięcia korzyści majątkowych.</w:t>
      </w:r>
    </w:p>
    <w:p w:rsidR="00F872E1" w:rsidRDefault="00F872E1" w:rsidP="00342ACA">
      <w:r>
        <w:t>8.</w:t>
      </w:r>
      <w:r>
        <w:tab/>
        <w:t>Dodatkowo oświadczam, że 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72E1" w:rsidTr="00F872E1">
        <w:tc>
          <w:tcPr>
            <w:tcW w:w="4531" w:type="dxa"/>
          </w:tcPr>
          <w:p w:rsidR="00F872E1" w:rsidRDefault="00F872E1" w:rsidP="00342ACA">
            <w:r>
              <w:t>JEST**</w:t>
            </w:r>
          </w:p>
        </w:tc>
        <w:tc>
          <w:tcPr>
            <w:tcW w:w="4531" w:type="dxa"/>
          </w:tcPr>
          <w:p w:rsidR="00F872E1" w:rsidRDefault="00F872E1" w:rsidP="00342ACA">
            <w:r>
              <w:t>NIE JEST**</w:t>
            </w:r>
          </w:p>
        </w:tc>
      </w:tr>
    </w:tbl>
    <w:p w:rsidR="00F872E1" w:rsidRDefault="00F872E1" w:rsidP="00342ACA">
      <w:r>
        <w:t xml:space="preserve">uczelnią publiczną, państwowym instytutem badawczym, instytutem PAN lub inną jednostką organizacyjną </w:t>
      </w:r>
      <w:r>
        <w:rPr>
          <w:b/>
          <w:bCs/>
        </w:rPr>
        <w:t>prowadzącą badania i upowszechniającą wiedzę</w:t>
      </w:r>
      <w:r>
        <w:t>, o której mowa w art. 2 pkt 83 rozporządzenia Komisji (UE) nr 651/2014 z dnia 17 czerwca 2014 r., która podlega ocenie jakości działalności naukowej lub badawczo-rozwojowej jednostek naukowych, o której mowa w art. 41 ust. 1 pkt 1 i art. 42 ustawy z dnia 30 kwietnia 2010 r. o zasadach finansowania nauki (Dz. U. z 2014 r., poz</w:t>
      </w:r>
      <w:r w:rsidRPr="0056347A">
        <w:t xml:space="preserve">. 1620) </w:t>
      </w:r>
      <w:r w:rsidRPr="0056347A">
        <w:rPr>
          <w:b/>
        </w:rPr>
        <w:t xml:space="preserve">i </w:t>
      </w:r>
      <w:r w:rsidR="0056347A" w:rsidRPr="0056347A">
        <w:rPr>
          <w:b/>
        </w:rPr>
        <w:t>posiada przyznaną kategorię A+, A albo B</w:t>
      </w:r>
      <w:r w:rsidR="0056347A" w:rsidRPr="0056347A">
        <w:t>,</w:t>
      </w:r>
      <w:r>
        <w:rPr>
          <w:b/>
        </w:rPr>
        <w:t>.</w:t>
      </w:r>
    </w:p>
    <w:p w:rsidR="00F872E1" w:rsidRDefault="00F872E1" w:rsidP="00342ACA"/>
    <w:p w:rsidR="00342ACA" w:rsidRDefault="00342ACA" w:rsidP="00342ACA"/>
    <w:p w:rsidR="00342ACA" w:rsidRDefault="00342ACA" w:rsidP="00342ACA"/>
    <w:p w:rsidR="00342ACA" w:rsidRDefault="00342ACA" w:rsidP="00342ACA">
      <w:pPr>
        <w:jc w:val="center"/>
      </w:pPr>
      <w:r>
        <w:t>…………………………………………………….</w:t>
      </w:r>
      <w:r>
        <w:tab/>
        <w:t>……………………………………………………</w:t>
      </w:r>
    </w:p>
    <w:p w:rsidR="00342ACA" w:rsidRDefault="00342ACA" w:rsidP="00342ACA">
      <w:pPr>
        <w:jc w:val="center"/>
      </w:pPr>
      <w:r>
        <w:t>Miejsce i data</w:t>
      </w:r>
      <w:r>
        <w:tab/>
        <w:t xml:space="preserve">                                            Imię, nazwisko, podpis, pieczątka*</w:t>
      </w:r>
    </w:p>
    <w:p w:rsidR="00342ACA" w:rsidRDefault="00342ACA" w:rsidP="00342ACA"/>
    <w:p w:rsidR="00342ACA" w:rsidRDefault="00342ACA" w:rsidP="00342ACA"/>
    <w:p w:rsidR="00342ACA" w:rsidRDefault="00342ACA" w:rsidP="00342ACA"/>
    <w:p w:rsidR="000253DA" w:rsidRDefault="00342ACA" w:rsidP="00342ACA">
      <w:r>
        <w:t>*</w:t>
      </w:r>
      <w:r>
        <w:tab/>
        <w:t>Podpis osoby figurującej lub osób figurujących w rejestrach do zaciągania zobowiązań w imieniu Wykonawcy lub we właściwym upoważnieniu</w:t>
      </w:r>
    </w:p>
    <w:p w:rsidR="00F872E1" w:rsidRDefault="00F872E1" w:rsidP="00342ACA">
      <w:r>
        <w:t>**</w:t>
      </w:r>
      <w:r>
        <w:tab/>
        <w:t>Nieodpowiednie skreślić.</w:t>
      </w:r>
    </w:p>
    <w:sectPr w:rsidR="00F87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F0131"/>
    <w:multiLevelType w:val="hybridMultilevel"/>
    <w:tmpl w:val="ECD64D1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44CFA"/>
    <w:multiLevelType w:val="hybridMultilevel"/>
    <w:tmpl w:val="272AFB9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ACA"/>
    <w:rsid w:val="000253DA"/>
    <w:rsid w:val="000E65CB"/>
    <w:rsid w:val="001B4248"/>
    <w:rsid w:val="001C19D2"/>
    <w:rsid w:val="00255E59"/>
    <w:rsid w:val="002C4E0E"/>
    <w:rsid w:val="00342ACA"/>
    <w:rsid w:val="004D0630"/>
    <w:rsid w:val="0056347A"/>
    <w:rsid w:val="00903F58"/>
    <w:rsid w:val="009A63C8"/>
    <w:rsid w:val="00A7289B"/>
    <w:rsid w:val="00BC5B73"/>
    <w:rsid w:val="00D55906"/>
    <w:rsid w:val="00D83A7A"/>
    <w:rsid w:val="00F8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8347"/>
  <w15:chartTrackingRefBased/>
  <w15:docId w15:val="{83EF7883-76A0-4CDD-920E-F0490ED5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2ACA"/>
    <w:pPr>
      <w:ind w:left="720"/>
      <w:contextualSpacing/>
    </w:pPr>
  </w:style>
  <w:style w:type="table" w:styleId="Tabela-Siatka">
    <w:name w:val="Table Grid"/>
    <w:basedOn w:val="Standardowy"/>
    <w:uiPriority w:val="39"/>
    <w:rsid w:val="00F87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Lubańska</dc:creator>
  <cp:keywords/>
  <dc:description/>
  <cp:lastModifiedBy>Paulina Dysasz</cp:lastModifiedBy>
  <cp:revision>14</cp:revision>
  <dcterms:created xsi:type="dcterms:W3CDTF">2017-07-07T12:58:00Z</dcterms:created>
  <dcterms:modified xsi:type="dcterms:W3CDTF">2018-01-18T08:30:00Z</dcterms:modified>
</cp:coreProperties>
</file>